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D0B0BB" w14:textId="77777777" w:rsidR="002E2FA0" w:rsidRDefault="002E2FA0" w:rsidP="002E2FA0">
      <w:pPr>
        <w:spacing w:after="0" w:line="480" w:lineRule="auto"/>
        <w:rPr>
          <w:rFonts w:ascii="Times New Roman" w:hAnsi="Times New Roman" w:cs="Times New Roman"/>
          <w:sz w:val="24"/>
          <w:szCs w:val="24"/>
        </w:rPr>
      </w:pPr>
    </w:p>
    <w:p w14:paraId="4E3B385C" w14:textId="77777777" w:rsidR="002E2FA0" w:rsidRDefault="002E2FA0" w:rsidP="002E2FA0">
      <w:pPr>
        <w:spacing w:after="0" w:line="480" w:lineRule="auto"/>
        <w:rPr>
          <w:rFonts w:ascii="Times New Roman" w:hAnsi="Times New Roman" w:cs="Times New Roman"/>
          <w:sz w:val="24"/>
          <w:szCs w:val="24"/>
        </w:rPr>
      </w:pPr>
    </w:p>
    <w:p w14:paraId="574B2E4D" w14:textId="77777777" w:rsidR="002E2FA0" w:rsidRDefault="002E2FA0" w:rsidP="002E2FA0">
      <w:pPr>
        <w:spacing w:after="0" w:line="480" w:lineRule="auto"/>
        <w:rPr>
          <w:rFonts w:ascii="Times New Roman" w:hAnsi="Times New Roman" w:cs="Times New Roman"/>
          <w:sz w:val="24"/>
          <w:szCs w:val="24"/>
        </w:rPr>
      </w:pPr>
    </w:p>
    <w:p w14:paraId="6F8608EC" w14:textId="77777777" w:rsidR="002E2FA0" w:rsidRDefault="002E2FA0" w:rsidP="002E2FA0">
      <w:pPr>
        <w:spacing w:after="0" w:line="480" w:lineRule="auto"/>
        <w:rPr>
          <w:rFonts w:ascii="Times New Roman" w:hAnsi="Times New Roman" w:cs="Times New Roman"/>
          <w:sz w:val="24"/>
          <w:szCs w:val="24"/>
        </w:rPr>
      </w:pPr>
    </w:p>
    <w:p w14:paraId="21708B15" w14:textId="48417ADF" w:rsidR="002E2FA0" w:rsidRDefault="002E2FA0" w:rsidP="002E2FA0">
      <w:pPr>
        <w:spacing w:after="0" w:line="480" w:lineRule="auto"/>
        <w:jc w:val="center"/>
        <w:rPr>
          <w:rFonts w:ascii="Times New Roman" w:hAnsi="Times New Roman" w:cs="Times New Roman"/>
          <w:sz w:val="24"/>
          <w:szCs w:val="24"/>
        </w:rPr>
      </w:pPr>
    </w:p>
    <w:p w14:paraId="13139608" w14:textId="716F5C49" w:rsidR="002E2FA0" w:rsidRDefault="002E2FA0" w:rsidP="002E2FA0">
      <w:pPr>
        <w:spacing w:after="0" w:line="480" w:lineRule="auto"/>
        <w:jc w:val="center"/>
        <w:rPr>
          <w:rFonts w:ascii="Times New Roman" w:hAnsi="Times New Roman" w:cs="Times New Roman"/>
          <w:sz w:val="24"/>
          <w:szCs w:val="24"/>
        </w:rPr>
      </w:pPr>
    </w:p>
    <w:p w14:paraId="5834633D" w14:textId="6CD00BC6" w:rsidR="002E2FA0" w:rsidRDefault="002E2FA0" w:rsidP="002E2FA0">
      <w:pPr>
        <w:spacing w:after="0" w:line="480" w:lineRule="auto"/>
        <w:jc w:val="center"/>
        <w:rPr>
          <w:rFonts w:ascii="Times New Roman" w:hAnsi="Times New Roman" w:cs="Times New Roman"/>
          <w:sz w:val="24"/>
          <w:szCs w:val="24"/>
        </w:rPr>
      </w:pPr>
    </w:p>
    <w:p w14:paraId="0460AB5C" w14:textId="0B9AA8CA" w:rsidR="002E2FA0" w:rsidRDefault="002E2FA0" w:rsidP="002E2FA0">
      <w:pPr>
        <w:spacing w:after="0" w:line="480" w:lineRule="auto"/>
        <w:jc w:val="center"/>
        <w:rPr>
          <w:rFonts w:ascii="Times New Roman" w:hAnsi="Times New Roman" w:cs="Times New Roman"/>
          <w:sz w:val="24"/>
          <w:szCs w:val="24"/>
        </w:rPr>
      </w:pPr>
    </w:p>
    <w:p w14:paraId="474A01FB" w14:textId="7D3AE7A7" w:rsidR="002E2FA0" w:rsidRDefault="002E2FA0" w:rsidP="002E2FA0">
      <w:pPr>
        <w:spacing w:after="0" w:line="480" w:lineRule="auto"/>
        <w:jc w:val="center"/>
        <w:rPr>
          <w:rFonts w:ascii="Times New Roman" w:hAnsi="Times New Roman" w:cs="Times New Roman"/>
          <w:sz w:val="24"/>
          <w:szCs w:val="24"/>
        </w:rPr>
      </w:pPr>
    </w:p>
    <w:p w14:paraId="57D5D9F8" w14:textId="6B8EC03D" w:rsidR="002E2FA0" w:rsidRDefault="002E2FA0" w:rsidP="002E2FA0">
      <w:pPr>
        <w:spacing w:after="0" w:line="480" w:lineRule="auto"/>
        <w:jc w:val="center"/>
        <w:rPr>
          <w:rFonts w:ascii="Times New Roman" w:hAnsi="Times New Roman" w:cs="Times New Roman"/>
          <w:b/>
          <w:bCs/>
          <w:sz w:val="24"/>
          <w:szCs w:val="24"/>
        </w:rPr>
      </w:pPr>
      <w:bookmarkStart w:id="0" w:name="_GoBack"/>
      <w:r w:rsidRPr="002E2FA0">
        <w:rPr>
          <w:rFonts w:ascii="Times New Roman" w:hAnsi="Times New Roman" w:cs="Times New Roman"/>
          <w:b/>
          <w:bCs/>
          <w:sz w:val="24"/>
          <w:szCs w:val="24"/>
        </w:rPr>
        <w:t xml:space="preserve">Racial Segregation </w:t>
      </w:r>
    </w:p>
    <w:bookmarkEnd w:id="0"/>
    <w:p w14:paraId="5E71CE2F" w14:textId="4EFFBBD0" w:rsidR="002E2FA0" w:rsidRDefault="002E2FA0" w:rsidP="002E2FA0">
      <w:pPr>
        <w:spacing w:after="0" w:line="480" w:lineRule="auto"/>
        <w:jc w:val="center"/>
        <w:rPr>
          <w:rFonts w:ascii="Times New Roman" w:hAnsi="Times New Roman" w:cs="Times New Roman"/>
          <w:b/>
          <w:bCs/>
          <w:sz w:val="24"/>
          <w:szCs w:val="24"/>
        </w:rPr>
      </w:pPr>
    </w:p>
    <w:p w14:paraId="43D4F321" w14:textId="5B800749" w:rsidR="002E2FA0" w:rsidRDefault="002E2FA0" w:rsidP="002E2FA0">
      <w:pPr>
        <w:spacing w:after="0" w:line="480" w:lineRule="auto"/>
        <w:jc w:val="center"/>
        <w:rPr>
          <w:rFonts w:ascii="Times New Roman" w:hAnsi="Times New Roman" w:cs="Times New Roman"/>
          <w:b/>
          <w:bCs/>
          <w:sz w:val="24"/>
          <w:szCs w:val="24"/>
        </w:rPr>
      </w:pPr>
    </w:p>
    <w:p w14:paraId="2736FA84" w14:textId="5EE5CABF" w:rsidR="002E2FA0" w:rsidRPr="002E2FA0" w:rsidRDefault="002E2FA0" w:rsidP="002E2FA0">
      <w:pPr>
        <w:spacing w:after="0" w:line="480" w:lineRule="auto"/>
        <w:jc w:val="center"/>
        <w:rPr>
          <w:rFonts w:ascii="Times New Roman" w:hAnsi="Times New Roman" w:cs="Times New Roman"/>
          <w:sz w:val="24"/>
          <w:szCs w:val="24"/>
        </w:rPr>
      </w:pPr>
      <w:r w:rsidRPr="002E2FA0">
        <w:rPr>
          <w:rFonts w:ascii="Times New Roman" w:hAnsi="Times New Roman" w:cs="Times New Roman"/>
          <w:sz w:val="24"/>
          <w:szCs w:val="24"/>
        </w:rPr>
        <w:t>Students Name</w:t>
      </w:r>
    </w:p>
    <w:p w14:paraId="309FEAD0" w14:textId="42EA099A" w:rsidR="002E2FA0" w:rsidRPr="002E2FA0" w:rsidRDefault="002E2FA0" w:rsidP="002E2FA0">
      <w:pPr>
        <w:spacing w:after="0" w:line="480" w:lineRule="auto"/>
        <w:jc w:val="center"/>
        <w:rPr>
          <w:rFonts w:ascii="Times New Roman" w:hAnsi="Times New Roman" w:cs="Times New Roman"/>
          <w:sz w:val="24"/>
          <w:szCs w:val="24"/>
        </w:rPr>
      </w:pPr>
      <w:r w:rsidRPr="002E2FA0">
        <w:rPr>
          <w:rFonts w:ascii="Times New Roman" w:hAnsi="Times New Roman" w:cs="Times New Roman"/>
          <w:sz w:val="24"/>
          <w:szCs w:val="24"/>
        </w:rPr>
        <w:t>Institutional Affiliation</w:t>
      </w:r>
    </w:p>
    <w:p w14:paraId="277F30B0" w14:textId="31035F89" w:rsidR="002E2FA0" w:rsidRPr="002E2FA0" w:rsidRDefault="002E2FA0" w:rsidP="002E2FA0">
      <w:pPr>
        <w:spacing w:after="0" w:line="480" w:lineRule="auto"/>
        <w:jc w:val="center"/>
        <w:rPr>
          <w:rFonts w:ascii="Times New Roman" w:hAnsi="Times New Roman" w:cs="Times New Roman"/>
          <w:sz w:val="24"/>
          <w:szCs w:val="24"/>
        </w:rPr>
      </w:pPr>
      <w:r w:rsidRPr="002E2FA0">
        <w:rPr>
          <w:rFonts w:ascii="Times New Roman" w:hAnsi="Times New Roman" w:cs="Times New Roman"/>
          <w:sz w:val="24"/>
          <w:szCs w:val="24"/>
        </w:rPr>
        <w:t>Course Name</w:t>
      </w:r>
    </w:p>
    <w:p w14:paraId="6974E14F" w14:textId="0FB6AB6F" w:rsidR="002E2FA0" w:rsidRPr="002E2FA0" w:rsidRDefault="002E2FA0" w:rsidP="002E2FA0">
      <w:pPr>
        <w:spacing w:after="0" w:line="480" w:lineRule="auto"/>
        <w:jc w:val="center"/>
        <w:rPr>
          <w:rFonts w:ascii="Times New Roman" w:hAnsi="Times New Roman" w:cs="Times New Roman"/>
          <w:sz w:val="24"/>
          <w:szCs w:val="24"/>
        </w:rPr>
      </w:pPr>
      <w:r w:rsidRPr="002E2FA0">
        <w:rPr>
          <w:rFonts w:ascii="Times New Roman" w:hAnsi="Times New Roman" w:cs="Times New Roman"/>
          <w:sz w:val="24"/>
          <w:szCs w:val="24"/>
        </w:rPr>
        <w:t>Due Date</w:t>
      </w:r>
    </w:p>
    <w:p w14:paraId="56F67620" w14:textId="77777777" w:rsidR="002E2FA0" w:rsidRPr="002E2FA0" w:rsidRDefault="002E2FA0" w:rsidP="002E2FA0">
      <w:pPr>
        <w:spacing w:after="0" w:line="480" w:lineRule="auto"/>
        <w:rPr>
          <w:rFonts w:ascii="Times New Roman" w:hAnsi="Times New Roman" w:cs="Times New Roman"/>
          <w:sz w:val="24"/>
          <w:szCs w:val="24"/>
        </w:rPr>
      </w:pPr>
    </w:p>
    <w:p w14:paraId="58AE5AFC" w14:textId="77777777" w:rsidR="002E2FA0" w:rsidRDefault="002E2FA0" w:rsidP="002E2FA0">
      <w:pPr>
        <w:spacing w:after="0" w:line="480" w:lineRule="auto"/>
        <w:rPr>
          <w:rFonts w:ascii="Times New Roman" w:hAnsi="Times New Roman" w:cs="Times New Roman"/>
          <w:sz w:val="24"/>
          <w:szCs w:val="24"/>
        </w:rPr>
      </w:pPr>
    </w:p>
    <w:p w14:paraId="22A09227" w14:textId="5C3D5493" w:rsidR="002E2FA0" w:rsidRDefault="002E2FA0" w:rsidP="002E2FA0">
      <w:pPr>
        <w:spacing w:after="0" w:line="480" w:lineRule="auto"/>
        <w:rPr>
          <w:rFonts w:ascii="Times New Roman" w:hAnsi="Times New Roman" w:cs="Times New Roman"/>
          <w:sz w:val="24"/>
          <w:szCs w:val="24"/>
        </w:rPr>
      </w:pPr>
    </w:p>
    <w:p w14:paraId="37E26F82" w14:textId="77777777" w:rsidR="002E2FA0" w:rsidRDefault="002E2FA0" w:rsidP="002E2FA0">
      <w:pPr>
        <w:spacing w:after="0" w:line="480" w:lineRule="auto"/>
        <w:rPr>
          <w:rFonts w:ascii="Times New Roman" w:hAnsi="Times New Roman" w:cs="Times New Roman"/>
          <w:sz w:val="24"/>
          <w:szCs w:val="24"/>
        </w:rPr>
      </w:pPr>
    </w:p>
    <w:p w14:paraId="5D51F63D" w14:textId="77777777" w:rsidR="002E2FA0" w:rsidRDefault="002E2FA0" w:rsidP="002E2FA0">
      <w:pPr>
        <w:spacing w:after="0" w:line="480" w:lineRule="auto"/>
        <w:rPr>
          <w:rFonts w:ascii="Times New Roman" w:hAnsi="Times New Roman" w:cs="Times New Roman"/>
          <w:sz w:val="24"/>
          <w:szCs w:val="24"/>
        </w:rPr>
      </w:pPr>
    </w:p>
    <w:p w14:paraId="0A0942E8" w14:textId="77777777" w:rsidR="002E2FA0" w:rsidRDefault="002E2FA0" w:rsidP="002E2FA0">
      <w:pPr>
        <w:spacing w:after="0" w:line="480" w:lineRule="auto"/>
        <w:rPr>
          <w:rFonts w:ascii="Times New Roman" w:hAnsi="Times New Roman" w:cs="Times New Roman"/>
          <w:sz w:val="24"/>
          <w:szCs w:val="24"/>
        </w:rPr>
      </w:pPr>
    </w:p>
    <w:p w14:paraId="48784024" w14:textId="77777777" w:rsidR="002E2FA0" w:rsidRDefault="002E2FA0" w:rsidP="002E2FA0">
      <w:pPr>
        <w:spacing w:after="0" w:line="480" w:lineRule="auto"/>
        <w:rPr>
          <w:rFonts w:ascii="Times New Roman" w:hAnsi="Times New Roman" w:cs="Times New Roman"/>
          <w:sz w:val="24"/>
          <w:szCs w:val="24"/>
        </w:rPr>
      </w:pPr>
    </w:p>
    <w:p w14:paraId="6A91EF52" w14:textId="146BB4E9" w:rsidR="006C2981" w:rsidRPr="006C2981" w:rsidRDefault="006C2981" w:rsidP="006C2981">
      <w:pPr>
        <w:spacing w:after="0" w:line="480" w:lineRule="auto"/>
        <w:ind w:firstLine="720"/>
        <w:jc w:val="center"/>
        <w:rPr>
          <w:rFonts w:ascii="Times New Roman" w:hAnsi="Times New Roman" w:cs="Times New Roman"/>
          <w:b/>
          <w:bCs/>
          <w:sz w:val="24"/>
          <w:szCs w:val="24"/>
        </w:rPr>
      </w:pPr>
      <w:r w:rsidRPr="006C2981">
        <w:rPr>
          <w:rFonts w:ascii="Times New Roman" w:hAnsi="Times New Roman" w:cs="Times New Roman"/>
          <w:b/>
          <w:bCs/>
          <w:sz w:val="24"/>
          <w:szCs w:val="24"/>
        </w:rPr>
        <w:lastRenderedPageBreak/>
        <w:t xml:space="preserve">Racial Segregation </w:t>
      </w:r>
    </w:p>
    <w:p w14:paraId="7DCF289B" w14:textId="005F7ED9" w:rsidR="00567746" w:rsidRDefault="001537A6" w:rsidP="00567746">
      <w:pPr>
        <w:spacing w:after="0" w:line="480" w:lineRule="auto"/>
        <w:ind w:firstLine="720"/>
        <w:rPr>
          <w:rFonts w:ascii="Times New Roman" w:hAnsi="Times New Roman" w:cs="Times New Roman"/>
          <w:sz w:val="24"/>
          <w:szCs w:val="24"/>
        </w:rPr>
      </w:pPr>
      <w:r w:rsidRPr="002E2FA0">
        <w:rPr>
          <w:rFonts w:ascii="Times New Roman" w:hAnsi="Times New Roman" w:cs="Times New Roman"/>
          <w:sz w:val="24"/>
          <w:szCs w:val="24"/>
        </w:rPr>
        <w:t xml:space="preserve">The issue of racial segregation has been a rampant issue in the United States for a long time. </w:t>
      </w:r>
      <w:r w:rsidR="002E2FA0">
        <w:rPr>
          <w:rFonts w:ascii="Times New Roman" w:hAnsi="Times New Roman" w:cs="Times New Roman"/>
          <w:sz w:val="24"/>
          <w:szCs w:val="24"/>
        </w:rPr>
        <w:t>Racial segregation is defined a</w:t>
      </w:r>
      <w:r w:rsidR="00567746">
        <w:rPr>
          <w:rFonts w:ascii="Times New Roman" w:hAnsi="Times New Roman" w:cs="Times New Roman"/>
          <w:sz w:val="24"/>
          <w:szCs w:val="24"/>
        </w:rPr>
        <w:t xml:space="preserve">s </w:t>
      </w:r>
      <w:r w:rsidR="002E2FA0">
        <w:rPr>
          <w:rFonts w:ascii="Times New Roman" w:hAnsi="Times New Roman" w:cs="Times New Roman"/>
          <w:sz w:val="24"/>
          <w:szCs w:val="24"/>
        </w:rPr>
        <w:t xml:space="preserve">the practice of confining certain races to specific areas or institutions. In the </w:t>
      </w:r>
      <w:r w:rsidR="00567746">
        <w:rPr>
          <w:rFonts w:ascii="Times New Roman" w:hAnsi="Times New Roman" w:cs="Times New Roman"/>
          <w:sz w:val="24"/>
          <w:szCs w:val="24"/>
        </w:rPr>
        <w:t>United States</w:t>
      </w:r>
      <w:r w:rsidR="002E2FA0">
        <w:rPr>
          <w:rFonts w:ascii="Times New Roman" w:hAnsi="Times New Roman" w:cs="Times New Roman"/>
          <w:sz w:val="24"/>
          <w:szCs w:val="24"/>
        </w:rPr>
        <w:t>, the issue of racisms has been a big issue for a long time where the different races are treated differently.</w:t>
      </w:r>
      <w:r w:rsidR="00567746">
        <w:rPr>
          <w:rFonts w:ascii="Times New Roman" w:hAnsi="Times New Roman" w:cs="Times New Roman"/>
          <w:sz w:val="24"/>
          <w:szCs w:val="24"/>
        </w:rPr>
        <w:t xml:space="preserve"> In the periods between 1849 to 1950, blacks were segregated by law from interacting with the whites, restricted in the areas they could stay, churches they could go to, schools, their children could attend, the market places they could attend and even the work they could do defined by law. Breaking these laws often led to corporal punishments which involved hard labor, or even murder.</w:t>
      </w:r>
    </w:p>
    <w:p w14:paraId="6D0ED5A8" w14:textId="20836DBF" w:rsidR="001537A6" w:rsidRDefault="00567746" w:rsidP="005677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Since 1950, activists of social equality became aggressive on the need for social reconstitution where everyone was treated as an equal. The constitution was changed to allow the different races who were treated differently to get equal opportunities. In the film, </w:t>
      </w:r>
      <w:r w:rsidRPr="00567746">
        <w:rPr>
          <w:rFonts w:ascii="Times New Roman" w:hAnsi="Times New Roman" w:cs="Times New Roman"/>
          <w:i/>
          <w:iCs/>
          <w:sz w:val="24"/>
          <w:szCs w:val="24"/>
        </w:rPr>
        <w:t>“Precious Knowledge</w:t>
      </w:r>
      <w:r>
        <w:rPr>
          <w:rFonts w:ascii="Times New Roman" w:hAnsi="Times New Roman" w:cs="Times New Roman"/>
          <w:i/>
          <w:iCs/>
          <w:sz w:val="24"/>
          <w:szCs w:val="24"/>
        </w:rPr>
        <w:t xml:space="preserve">” </w:t>
      </w:r>
      <w:r w:rsidR="00E144F7">
        <w:rPr>
          <w:rFonts w:ascii="Times New Roman" w:hAnsi="Times New Roman" w:cs="Times New Roman"/>
          <w:sz w:val="24"/>
          <w:szCs w:val="24"/>
        </w:rPr>
        <w:t>is a film that plays the role of informing how the issue of racial inequality is still rampant in the United States</w:t>
      </w:r>
      <w:r w:rsidR="00AC4AF3">
        <w:rPr>
          <w:rFonts w:ascii="Times New Roman" w:hAnsi="Times New Roman" w:cs="Times New Roman"/>
          <w:sz w:val="24"/>
          <w:szCs w:val="24"/>
        </w:rPr>
        <w:t xml:space="preserve"> (Danyelle, Connor &amp; Abril, 2019)</w:t>
      </w:r>
      <w:r w:rsidR="00E144F7">
        <w:rPr>
          <w:rFonts w:ascii="Times New Roman" w:hAnsi="Times New Roman" w:cs="Times New Roman"/>
          <w:sz w:val="24"/>
          <w:szCs w:val="24"/>
        </w:rPr>
        <w:t xml:space="preserve">. The </w:t>
      </w:r>
      <w:r w:rsidR="004E6D26">
        <w:rPr>
          <w:rFonts w:ascii="Times New Roman" w:hAnsi="Times New Roman" w:cs="Times New Roman"/>
          <w:sz w:val="24"/>
          <w:szCs w:val="24"/>
        </w:rPr>
        <w:t>Latinos complain how it is difficult for them to get to school and get equal treatment by the schools they attend.</w:t>
      </w:r>
      <w:r w:rsidR="002A4D66">
        <w:rPr>
          <w:rFonts w:ascii="Times New Roman" w:hAnsi="Times New Roman" w:cs="Times New Roman"/>
          <w:sz w:val="24"/>
          <w:szCs w:val="24"/>
        </w:rPr>
        <w:t xml:space="preserve"> Children often get prevented from accessing equal resources at school due to issues ranging from; lack of adequate finances, institutional discrimination where the laws in the institutions are not favorable enough to allow all the students to be included in the system. </w:t>
      </w:r>
      <w:r w:rsidR="00337392">
        <w:rPr>
          <w:rFonts w:ascii="Times New Roman" w:hAnsi="Times New Roman" w:cs="Times New Roman"/>
          <w:sz w:val="24"/>
          <w:szCs w:val="24"/>
        </w:rPr>
        <w:t xml:space="preserve">In the film, the children complain that school despite accepting them were quite difficult to attend, an issue which is later described to be as a result of the inscribed narrative that the people who are not Caucasian or white are not good enough. The film shows that the Spanish children often have a dysfunctional relationship with schools often dropping out and working their way to jail. The film shows how students of </w:t>
      </w:r>
      <w:r w:rsidR="00337392">
        <w:rPr>
          <w:rFonts w:ascii="Times New Roman" w:hAnsi="Times New Roman" w:cs="Times New Roman"/>
          <w:sz w:val="24"/>
          <w:szCs w:val="24"/>
        </w:rPr>
        <w:lastRenderedPageBreak/>
        <w:t xml:space="preserve">the Chicano </w:t>
      </w:r>
      <w:r w:rsidR="001603AD">
        <w:rPr>
          <w:rFonts w:ascii="Times New Roman" w:hAnsi="Times New Roman" w:cs="Times New Roman"/>
          <w:sz w:val="24"/>
          <w:szCs w:val="24"/>
        </w:rPr>
        <w:t xml:space="preserve">origin are generally dominated at schools both by the administration and their fellow students. </w:t>
      </w:r>
    </w:p>
    <w:p w14:paraId="594753A1" w14:textId="2A422C44" w:rsidR="00337392" w:rsidRDefault="00337392" w:rsidP="005677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issue of illegal immigration in the United States is one other factor that has been featured in the film. One of the featured families complain about the arrest of their father </w:t>
      </w:r>
      <w:r w:rsidR="00BA6808">
        <w:rPr>
          <w:rFonts w:ascii="Times New Roman" w:hAnsi="Times New Roman" w:cs="Times New Roman"/>
          <w:sz w:val="24"/>
          <w:szCs w:val="24"/>
        </w:rPr>
        <w:t xml:space="preserve">due to his lack of documentation of Citizenship in the United States </w:t>
      </w:r>
      <w:r>
        <w:rPr>
          <w:rFonts w:ascii="Times New Roman" w:hAnsi="Times New Roman" w:cs="Times New Roman"/>
          <w:sz w:val="24"/>
          <w:szCs w:val="24"/>
        </w:rPr>
        <w:t xml:space="preserve">and their inability to </w:t>
      </w:r>
      <w:r w:rsidR="00BA6808">
        <w:rPr>
          <w:rFonts w:ascii="Times New Roman" w:hAnsi="Times New Roman" w:cs="Times New Roman"/>
          <w:sz w:val="24"/>
          <w:szCs w:val="24"/>
        </w:rPr>
        <w:t xml:space="preserve">contact him which is unlawful. The arrest of their father is a problem that will affect many aspects of the family lives because he was the one who provided for the family. </w:t>
      </w:r>
      <w:r w:rsidR="004E6A87">
        <w:rPr>
          <w:rFonts w:ascii="Times New Roman" w:hAnsi="Times New Roman" w:cs="Times New Roman"/>
          <w:sz w:val="24"/>
          <w:szCs w:val="24"/>
        </w:rPr>
        <w:t xml:space="preserve">The issue of </w:t>
      </w:r>
      <w:r w:rsidR="004E2AA8">
        <w:rPr>
          <w:rFonts w:ascii="Times New Roman" w:hAnsi="Times New Roman" w:cs="Times New Roman"/>
          <w:sz w:val="24"/>
          <w:szCs w:val="24"/>
        </w:rPr>
        <w:t xml:space="preserve">illegal </w:t>
      </w:r>
      <w:r w:rsidR="004E6A87">
        <w:rPr>
          <w:rFonts w:ascii="Times New Roman" w:hAnsi="Times New Roman" w:cs="Times New Roman"/>
          <w:sz w:val="24"/>
          <w:szCs w:val="24"/>
        </w:rPr>
        <w:t xml:space="preserve">immigration is a rampant issue in the United States. </w:t>
      </w:r>
      <w:r w:rsidR="004E2AA8">
        <w:rPr>
          <w:rFonts w:ascii="Times New Roman" w:hAnsi="Times New Roman" w:cs="Times New Roman"/>
          <w:sz w:val="24"/>
          <w:szCs w:val="24"/>
        </w:rPr>
        <w:t xml:space="preserve">Immigration occurs due to many reasons such as; poverty, lack of proper education, desire to unite with families already living in the </w:t>
      </w:r>
      <w:r w:rsidR="00E543E5">
        <w:rPr>
          <w:rFonts w:ascii="Times New Roman" w:hAnsi="Times New Roman" w:cs="Times New Roman"/>
          <w:sz w:val="24"/>
          <w:szCs w:val="24"/>
        </w:rPr>
        <w:t>United States</w:t>
      </w:r>
      <w:r w:rsidR="004E2AA8">
        <w:rPr>
          <w:rFonts w:ascii="Times New Roman" w:hAnsi="Times New Roman" w:cs="Times New Roman"/>
          <w:sz w:val="24"/>
          <w:szCs w:val="24"/>
        </w:rPr>
        <w:t xml:space="preserve"> among other factors. </w:t>
      </w:r>
      <w:r w:rsidR="00E543E5">
        <w:rPr>
          <w:rFonts w:ascii="Times New Roman" w:hAnsi="Times New Roman" w:cs="Times New Roman"/>
          <w:sz w:val="24"/>
          <w:szCs w:val="24"/>
        </w:rPr>
        <w:t>The issue of lack of documentation often come about due to the fact</w:t>
      </w:r>
      <w:r w:rsidR="00570E6C">
        <w:rPr>
          <w:rFonts w:ascii="Times New Roman" w:hAnsi="Times New Roman" w:cs="Times New Roman"/>
          <w:sz w:val="24"/>
          <w:szCs w:val="24"/>
        </w:rPr>
        <w:t xml:space="preserve"> that getting legal documentation is expensive and often difficult due to the issue of poverty where people lack adequate resources for the application process. </w:t>
      </w:r>
    </w:p>
    <w:p w14:paraId="4CE62F16" w14:textId="59042D11" w:rsidR="00162813" w:rsidRDefault="006849EC" w:rsidP="005677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Social justice is a concept that still need to be incepted in the United States system where people need to be integrated into all the systems. In the social justice class, the jails are apparently full of people most of whom are African American</w:t>
      </w:r>
      <w:r w:rsidR="0043539F">
        <w:rPr>
          <w:rFonts w:ascii="Times New Roman" w:hAnsi="Times New Roman" w:cs="Times New Roman"/>
          <w:sz w:val="24"/>
          <w:szCs w:val="24"/>
        </w:rPr>
        <w:t xml:space="preserve"> (Madison, 2020)</w:t>
      </w:r>
      <w:r>
        <w:rPr>
          <w:rFonts w:ascii="Times New Roman" w:hAnsi="Times New Roman" w:cs="Times New Roman"/>
          <w:sz w:val="24"/>
          <w:szCs w:val="24"/>
        </w:rPr>
        <w:t xml:space="preserve">. </w:t>
      </w:r>
      <w:r w:rsidR="005A3D38">
        <w:rPr>
          <w:rFonts w:ascii="Times New Roman" w:hAnsi="Times New Roman" w:cs="Times New Roman"/>
          <w:sz w:val="24"/>
          <w:szCs w:val="24"/>
        </w:rPr>
        <w:t xml:space="preserve">The reason why African American are mostly arrested is due to the fact that they lack the adequate knowledge of their rights, the laws, and the inability to defend themselves. The other major reason why Chicanos get into crimes is the fact that they often drop out of schools and in a bid to sustain their livelihoods they get involved in crimes. </w:t>
      </w:r>
    </w:p>
    <w:p w14:paraId="36F9D0F9" w14:textId="57F36CF8" w:rsidR="00912A5F" w:rsidRDefault="00162813" w:rsidP="00912A5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film, the students seem to love school when the issue of integrating culture and giving people freedom to</w:t>
      </w:r>
      <w:r w:rsidR="005A3D38">
        <w:rPr>
          <w:rFonts w:ascii="Times New Roman" w:hAnsi="Times New Roman" w:cs="Times New Roman"/>
          <w:sz w:val="24"/>
          <w:szCs w:val="24"/>
        </w:rPr>
        <w:t xml:space="preserve"> </w:t>
      </w:r>
      <w:r>
        <w:rPr>
          <w:rFonts w:ascii="Times New Roman" w:hAnsi="Times New Roman" w:cs="Times New Roman"/>
          <w:sz w:val="24"/>
          <w:szCs w:val="24"/>
        </w:rPr>
        <w:t>choose the activities they wanted to engage in without restriction</w:t>
      </w:r>
      <w:r w:rsidR="00C2036B">
        <w:rPr>
          <w:rFonts w:ascii="Times New Roman" w:hAnsi="Times New Roman" w:cs="Times New Roman"/>
          <w:sz w:val="24"/>
          <w:szCs w:val="24"/>
        </w:rPr>
        <w:t xml:space="preserve">, a factor that is lacking in the other school systems. </w:t>
      </w:r>
      <w:r w:rsidR="0077533E">
        <w:rPr>
          <w:rFonts w:ascii="Times New Roman" w:hAnsi="Times New Roman" w:cs="Times New Roman"/>
          <w:sz w:val="24"/>
          <w:szCs w:val="24"/>
        </w:rPr>
        <w:t>the societal problems mostly found in systems according to the students include; language segregations,</w:t>
      </w:r>
      <w:r w:rsidR="00F47154">
        <w:rPr>
          <w:rFonts w:ascii="Times New Roman" w:hAnsi="Times New Roman" w:cs="Times New Roman"/>
          <w:sz w:val="24"/>
          <w:szCs w:val="24"/>
        </w:rPr>
        <w:t xml:space="preserve"> segregation within schools, equal </w:t>
      </w:r>
      <w:r w:rsidR="00F47154">
        <w:rPr>
          <w:rFonts w:ascii="Times New Roman" w:hAnsi="Times New Roman" w:cs="Times New Roman"/>
          <w:sz w:val="24"/>
          <w:szCs w:val="24"/>
        </w:rPr>
        <w:lastRenderedPageBreak/>
        <w:t>chances of military recruitment</w:t>
      </w:r>
      <w:r w:rsidR="0077533E">
        <w:rPr>
          <w:rFonts w:ascii="Times New Roman" w:hAnsi="Times New Roman" w:cs="Times New Roman"/>
          <w:sz w:val="24"/>
          <w:szCs w:val="24"/>
        </w:rPr>
        <w:t xml:space="preserve"> intimidations of students by law enforcement officers. The students propose solutions they think could result to better treatment or a feeling of cultural inclusion in the United States. </w:t>
      </w:r>
      <w:r w:rsidR="00F47154">
        <w:rPr>
          <w:rFonts w:ascii="Times New Roman" w:hAnsi="Times New Roman" w:cs="Times New Roman"/>
          <w:sz w:val="24"/>
          <w:szCs w:val="24"/>
        </w:rPr>
        <w:t>the propositions include the Unity festivals where parties wou</w:t>
      </w:r>
      <w:r w:rsidR="009C2697">
        <w:rPr>
          <w:rFonts w:ascii="Times New Roman" w:hAnsi="Times New Roman" w:cs="Times New Roman"/>
          <w:sz w:val="24"/>
          <w:szCs w:val="24"/>
        </w:rPr>
        <w:t>l</w:t>
      </w:r>
      <w:r w:rsidR="00F47154">
        <w:rPr>
          <w:rFonts w:ascii="Times New Roman" w:hAnsi="Times New Roman" w:cs="Times New Roman"/>
          <w:sz w:val="24"/>
          <w:szCs w:val="24"/>
        </w:rPr>
        <w:t>d be held, everyone invi</w:t>
      </w:r>
      <w:r w:rsidR="009C2697">
        <w:rPr>
          <w:rFonts w:ascii="Times New Roman" w:hAnsi="Times New Roman" w:cs="Times New Roman"/>
          <w:sz w:val="24"/>
          <w:szCs w:val="24"/>
        </w:rPr>
        <w:t>t</w:t>
      </w:r>
      <w:r w:rsidR="00F47154">
        <w:rPr>
          <w:rFonts w:ascii="Times New Roman" w:hAnsi="Times New Roman" w:cs="Times New Roman"/>
          <w:sz w:val="24"/>
          <w:szCs w:val="24"/>
        </w:rPr>
        <w:t xml:space="preserve">ed to bring unity through music and culture. </w:t>
      </w:r>
      <w:r w:rsidR="00E72EDC">
        <w:rPr>
          <w:rFonts w:ascii="Times New Roman" w:hAnsi="Times New Roman" w:cs="Times New Roman"/>
          <w:sz w:val="24"/>
          <w:szCs w:val="24"/>
        </w:rPr>
        <w:t xml:space="preserve">The principal proposes a </w:t>
      </w:r>
      <w:r w:rsidR="003B05D1">
        <w:rPr>
          <w:rFonts w:ascii="Times New Roman" w:hAnsi="Times New Roman" w:cs="Times New Roman"/>
          <w:sz w:val="24"/>
          <w:szCs w:val="24"/>
        </w:rPr>
        <w:t xml:space="preserve">ban on the ethnic classes saying that the programme results to the issue of racial segregation. The excuse the principal gives for wanting the ethnic classes banned was that the classes were giving children a sense of indoctrination and racism. </w:t>
      </w:r>
    </w:p>
    <w:p w14:paraId="1CED18FF" w14:textId="1041D918" w:rsidR="00912A5F" w:rsidRDefault="00912A5F" w:rsidP="00912A5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issue of racial segregation will take time before getting ironed out completely. It will also take time for all Americans to see each other and feel equal to each other </w:t>
      </w:r>
      <w:r w:rsidR="001060B4">
        <w:rPr>
          <w:rFonts w:ascii="Times New Roman" w:hAnsi="Times New Roman" w:cs="Times New Roman"/>
          <w:sz w:val="24"/>
          <w:szCs w:val="24"/>
        </w:rPr>
        <w:t xml:space="preserve">since </w:t>
      </w:r>
      <w:r>
        <w:rPr>
          <w:rFonts w:ascii="Times New Roman" w:hAnsi="Times New Roman" w:cs="Times New Roman"/>
          <w:sz w:val="24"/>
          <w:szCs w:val="24"/>
        </w:rPr>
        <w:t>it is an evolving issue. There has always been evolving ways which changes the perspective of racial segregation</w:t>
      </w:r>
      <w:r w:rsidR="001060B4">
        <w:rPr>
          <w:rFonts w:ascii="Times New Roman" w:hAnsi="Times New Roman" w:cs="Times New Roman"/>
          <w:sz w:val="24"/>
          <w:szCs w:val="24"/>
        </w:rPr>
        <w:t xml:space="preserve"> so that it is felt differently</w:t>
      </w:r>
      <w:r>
        <w:rPr>
          <w:rFonts w:ascii="Times New Roman" w:hAnsi="Times New Roman" w:cs="Times New Roman"/>
          <w:sz w:val="24"/>
          <w:szCs w:val="24"/>
        </w:rPr>
        <w:t xml:space="preserve">. The main reason why the issue of racism, the whites feeling superior while the rest of the races feel inferior is due to the inception of the concepts early during childhood. However, there is a solution where all people can be taught equality from a young age, a factor that will grow in them. </w:t>
      </w:r>
      <w:r w:rsidR="00B11334">
        <w:rPr>
          <w:rFonts w:ascii="Times New Roman" w:hAnsi="Times New Roman" w:cs="Times New Roman"/>
          <w:sz w:val="24"/>
          <w:szCs w:val="24"/>
        </w:rPr>
        <w:t xml:space="preserve">Mandatory rules should also be set in schools to alleviate the issue of institutional discrimination allowing all students to freely get involved in all activities in their schools depending on their interests. </w:t>
      </w:r>
      <w:r w:rsidR="006C2981">
        <w:rPr>
          <w:rFonts w:ascii="Times New Roman" w:hAnsi="Times New Roman" w:cs="Times New Roman"/>
          <w:sz w:val="24"/>
          <w:szCs w:val="24"/>
        </w:rPr>
        <w:t xml:space="preserve">On the issue of crime activities among the black community, the Latinos, the Chicanos occur as a result of lack of adequate education hence they get involved in criminal activities in a bid find a source of livelihood. Encouraging equal integration in the school system will come in handy in </w:t>
      </w:r>
      <w:r w:rsidR="00B36AB3">
        <w:rPr>
          <w:rFonts w:ascii="Times New Roman" w:hAnsi="Times New Roman" w:cs="Times New Roman"/>
          <w:sz w:val="24"/>
          <w:szCs w:val="24"/>
        </w:rPr>
        <w:t>alleviating the crime rates and in</w:t>
      </w:r>
      <w:r w:rsidR="00BB36A2">
        <w:rPr>
          <w:rFonts w:ascii="Times New Roman" w:hAnsi="Times New Roman" w:cs="Times New Roman"/>
          <w:sz w:val="24"/>
          <w:szCs w:val="24"/>
        </w:rPr>
        <w:t xml:space="preserve"> </w:t>
      </w:r>
      <w:r w:rsidR="00B36AB3">
        <w:rPr>
          <w:rFonts w:ascii="Times New Roman" w:hAnsi="Times New Roman" w:cs="Times New Roman"/>
          <w:sz w:val="24"/>
          <w:szCs w:val="24"/>
        </w:rPr>
        <w:t>turn giving people equal opportunities to engage in legal jobs</w:t>
      </w:r>
      <w:r w:rsidR="00BB36A2">
        <w:rPr>
          <w:rFonts w:ascii="Times New Roman" w:hAnsi="Times New Roman" w:cs="Times New Roman"/>
          <w:sz w:val="24"/>
          <w:szCs w:val="24"/>
        </w:rPr>
        <w:t xml:space="preserve">. </w:t>
      </w:r>
    </w:p>
    <w:p w14:paraId="4932211F" w14:textId="232D6CF8" w:rsidR="0043539F" w:rsidRDefault="0043539F" w:rsidP="00912A5F">
      <w:pPr>
        <w:spacing w:after="0" w:line="480" w:lineRule="auto"/>
        <w:ind w:firstLine="720"/>
        <w:rPr>
          <w:rFonts w:ascii="Times New Roman" w:hAnsi="Times New Roman" w:cs="Times New Roman"/>
          <w:sz w:val="24"/>
          <w:szCs w:val="24"/>
        </w:rPr>
      </w:pPr>
    </w:p>
    <w:p w14:paraId="20BA1D3E" w14:textId="1F00A160" w:rsidR="0043539F" w:rsidRDefault="0043539F" w:rsidP="00912A5F">
      <w:pPr>
        <w:spacing w:after="0" w:line="480" w:lineRule="auto"/>
        <w:ind w:firstLine="720"/>
        <w:rPr>
          <w:rFonts w:ascii="Times New Roman" w:hAnsi="Times New Roman" w:cs="Times New Roman"/>
          <w:sz w:val="24"/>
          <w:szCs w:val="24"/>
        </w:rPr>
      </w:pPr>
    </w:p>
    <w:p w14:paraId="763BAF25" w14:textId="6ABB2563" w:rsidR="0043539F" w:rsidRDefault="0043539F" w:rsidP="00912A5F">
      <w:pPr>
        <w:spacing w:after="0" w:line="480" w:lineRule="auto"/>
        <w:ind w:firstLine="720"/>
        <w:rPr>
          <w:rFonts w:ascii="Times New Roman" w:hAnsi="Times New Roman" w:cs="Times New Roman"/>
          <w:sz w:val="24"/>
          <w:szCs w:val="24"/>
        </w:rPr>
      </w:pPr>
    </w:p>
    <w:p w14:paraId="2896260D" w14:textId="233E8775" w:rsidR="0043539F" w:rsidRDefault="0043539F" w:rsidP="00912A5F">
      <w:pPr>
        <w:spacing w:after="0" w:line="480" w:lineRule="auto"/>
        <w:ind w:firstLine="720"/>
        <w:rPr>
          <w:rFonts w:ascii="Times New Roman" w:hAnsi="Times New Roman" w:cs="Times New Roman"/>
          <w:sz w:val="24"/>
          <w:szCs w:val="24"/>
        </w:rPr>
      </w:pPr>
    </w:p>
    <w:p w14:paraId="4AD2DCB5" w14:textId="1669E72B" w:rsidR="0043539F" w:rsidRDefault="0043539F" w:rsidP="00912A5F">
      <w:pPr>
        <w:spacing w:after="0" w:line="480" w:lineRule="auto"/>
        <w:ind w:firstLine="720"/>
        <w:rPr>
          <w:rFonts w:ascii="Times New Roman" w:hAnsi="Times New Roman" w:cs="Times New Roman"/>
          <w:sz w:val="24"/>
          <w:szCs w:val="24"/>
        </w:rPr>
      </w:pPr>
    </w:p>
    <w:p w14:paraId="77D6272C" w14:textId="7EA67072" w:rsidR="0043539F" w:rsidRDefault="0043539F" w:rsidP="0043539F">
      <w:pPr>
        <w:spacing w:after="0" w:line="480" w:lineRule="auto"/>
        <w:ind w:firstLine="720"/>
        <w:jc w:val="center"/>
        <w:rPr>
          <w:rFonts w:ascii="Times New Roman" w:hAnsi="Times New Roman" w:cs="Times New Roman"/>
          <w:b/>
          <w:bCs/>
          <w:sz w:val="24"/>
          <w:szCs w:val="24"/>
        </w:rPr>
      </w:pPr>
      <w:r w:rsidRPr="0043539F">
        <w:rPr>
          <w:rFonts w:ascii="Times New Roman" w:hAnsi="Times New Roman" w:cs="Times New Roman"/>
          <w:b/>
          <w:bCs/>
          <w:sz w:val="24"/>
          <w:szCs w:val="24"/>
        </w:rPr>
        <w:t>References</w:t>
      </w:r>
    </w:p>
    <w:p w14:paraId="7F1A1707" w14:textId="475D93A8" w:rsidR="00AC4AF3" w:rsidRDefault="00AC4AF3" w:rsidP="0043539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Danyelle S., Connor M., &amp; Abril C., (2019). </w:t>
      </w:r>
      <w:r w:rsidR="00494CCD">
        <w:rPr>
          <w:rFonts w:ascii="Times New Roman" w:hAnsi="Times New Roman" w:cs="Times New Roman"/>
          <w:sz w:val="24"/>
          <w:szCs w:val="24"/>
        </w:rPr>
        <w:t>Systemic Inequality:</w:t>
      </w:r>
      <w:r w:rsidR="00393579">
        <w:rPr>
          <w:rFonts w:ascii="Times New Roman" w:hAnsi="Times New Roman" w:cs="Times New Roman"/>
          <w:sz w:val="24"/>
          <w:szCs w:val="24"/>
        </w:rPr>
        <w:t xml:space="preserve"> </w:t>
      </w:r>
      <w:r w:rsidR="00494CCD">
        <w:rPr>
          <w:rFonts w:ascii="Times New Roman" w:hAnsi="Times New Roman" w:cs="Times New Roman"/>
          <w:sz w:val="24"/>
          <w:szCs w:val="24"/>
        </w:rPr>
        <w:t xml:space="preserve">Displacement, exclusion and segregation </w:t>
      </w:r>
      <w:hyperlink r:id="rId7" w:history="1">
        <w:r w:rsidR="00494CCD" w:rsidRPr="00000F46">
          <w:rPr>
            <w:rStyle w:val="Hyperlink"/>
            <w:rFonts w:ascii="Times New Roman" w:hAnsi="Times New Roman" w:cs="Times New Roman"/>
            <w:sz w:val="24"/>
            <w:szCs w:val="24"/>
          </w:rPr>
          <w:t>https://www.americanprogress.org/issues/race/reports/2019/08/07/472617/systemic-inequality-displacement-exclusion-segregation/</w:t>
        </w:r>
      </w:hyperlink>
      <w:r w:rsidR="00494CCD">
        <w:rPr>
          <w:rFonts w:ascii="Times New Roman" w:hAnsi="Times New Roman" w:cs="Times New Roman"/>
          <w:sz w:val="24"/>
          <w:szCs w:val="24"/>
        </w:rPr>
        <w:t xml:space="preserve"> </w:t>
      </w:r>
    </w:p>
    <w:p w14:paraId="6BF6701E" w14:textId="58AD9CAC" w:rsidR="00B97BE8" w:rsidRDefault="00724B2C" w:rsidP="0043539F">
      <w:pPr>
        <w:spacing w:after="0" w:line="480" w:lineRule="auto"/>
        <w:ind w:left="720" w:hanging="720"/>
        <w:rPr>
          <w:rFonts w:ascii="Times New Roman" w:hAnsi="Times New Roman" w:cs="Times New Roman"/>
          <w:sz w:val="24"/>
          <w:szCs w:val="24"/>
        </w:rPr>
      </w:pPr>
      <w:hyperlink r:id="rId8" w:history="1">
        <w:r w:rsidR="00B97BE8" w:rsidRPr="00000F46">
          <w:rPr>
            <w:rStyle w:val="Hyperlink"/>
            <w:rFonts w:ascii="Times New Roman" w:hAnsi="Times New Roman" w:cs="Times New Roman"/>
            <w:sz w:val="24"/>
            <w:szCs w:val="24"/>
          </w:rPr>
          <w:t>https://mycsun.box.com/s/hi7iemiatlzjbrwirpwqvv3wy6psfhah</w:t>
        </w:r>
      </w:hyperlink>
      <w:r w:rsidR="00B97BE8">
        <w:rPr>
          <w:rFonts w:ascii="Times New Roman" w:hAnsi="Times New Roman" w:cs="Times New Roman"/>
          <w:sz w:val="24"/>
          <w:szCs w:val="24"/>
        </w:rPr>
        <w:t xml:space="preserve"> </w:t>
      </w:r>
    </w:p>
    <w:p w14:paraId="5234B355" w14:textId="52F59791" w:rsidR="0043539F" w:rsidRDefault="0043539F" w:rsidP="0043539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Madison M., (2020). The five principles of social Justice </w:t>
      </w:r>
      <w:hyperlink r:id="rId9" w:history="1">
        <w:r w:rsidRPr="00000F46">
          <w:rPr>
            <w:rStyle w:val="Hyperlink"/>
            <w:rFonts w:ascii="Times New Roman" w:hAnsi="Times New Roman" w:cs="Times New Roman"/>
            <w:sz w:val="24"/>
            <w:szCs w:val="24"/>
          </w:rPr>
          <w:t>https://onlinedegrees.kent.edu/political-science/master-of-public-administration/community/five-principles-of-social-justice</w:t>
        </w:r>
      </w:hyperlink>
      <w:r>
        <w:rPr>
          <w:rFonts w:ascii="Times New Roman" w:hAnsi="Times New Roman" w:cs="Times New Roman"/>
          <w:sz w:val="24"/>
          <w:szCs w:val="24"/>
        </w:rPr>
        <w:t xml:space="preserve"> </w:t>
      </w:r>
    </w:p>
    <w:p w14:paraId="32C46E51" w14:textId="452213C7" w:rsidR="00B97BE8" w:rsidRPr="0043539F" w:rsidRDefault="00B97BE8" w:rsidP="0043539F">
      <w:pPr>
        <w:spacing w:after="0" w:line="480" w:lineRule="auto"/>
        <w:ind w:left="720" w:hanging="720"/>
        <w:rPr>
          <w:rFonts w:ascii="Times New Roman" w:hAnsi="Times New Roman" w:cs="Times New Roman"/>
          <w:sz w:val="24"/>
          <w:szCs w:val="24"/>
        </w:rPr>
      </w:pPr>
    </w:p>
    <w:sectPr w:rsidR="00B97BE8" w:rsidRPr="0043539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86DBAE" w14:textId="77777777" w:rsidR="00724B2C" w:rsidRDefault="00724B2C" w:rsidP="002E2FA0">
      <w:pPr>
        <w:spacing w:after="0" w:line="240" w:lineRule="auto"/>
      </w:pPr>
      <w:r>
        <w:separator/>
      </w:r>
    </w:p>
  </w:endnote>
  <w:endnote w:type="continuationSeparator" w:id="0">
    <w:p w14:paraId="496F45B8" w14:textId="77777777" w:rsidR="00724B2C" w:rsidRDefault="00724B2C" w:rsidP="002E2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74BD9D" w14:textId="77777777" w:rsidR="00724B2C" w:rsidRDefault="00724B2C" w:rsidP="002E2FA0">
      <w:pPr>
        <w:spacing w:after="0" w:line="240" w:lineRule="auto"/>
      </w:pPr>
      <w:r>
        <w:separator/>
      </w:r>
    </w:p>
  </w:footnote>
  <w:footnote w:type="continuationSeparator" w:id="0">
    <w:p w14:paraId="1BE532EA" w14:textId="77777777" w:rsidR="00724B2C" w:rsidRDefault="00724B2C" w:rsidP="002E2F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9007675"/>
      <w:docPartObj>
        <w:docPartGallery w:val="Page Numbers (Top of Page)"/>
        <w:docPartUnique/>
      </w:docPartObj>
    </w:sdtPr>
    <w:sdtEndPr>
      <w:rPr>
        <w:noProof/>
      </w:rPr>
    </w:sdtEndPr>
    <w:sdtContent>
      <w:p w14:paraId="327F89AC" w14:textId="399ECD86" w:rsidR="002E2FA0" w:rsidRDefault="002E2FA0">
        <w:pPr>
          <w:pStyle w:val="Header"/>
          <w:jc w:val="right"/>
        </w:pPr>
        <w:r>
          <w:fldChar w:fldCharType="begin"/>
        </w:r>
        <w:r>
          <w:instrText xml:space="preserve"> PAGE   \* MERGEFORMAT </w:instrText>
        </w:r>
        <w:r>
          <w:fldChar w:fldCharType="separate"/>
        </w:r>
        <w:r w:rsidR="00A63A18">
          <w:rPr>
            <w:noProof/>
          </w:rPr>
          <w:t>1</w:t>
        </w:r>
        <w:r>
          <w:rPr>
            <w:noProof/>
          </w:rPr>
          <w:fldChar w:fldCharType="end"/>
        </w:r>
      </w:p>
    </w:sdtContent>
  </w:sdt>
  <w:p w14:paraId="6454E424" w14:textId="77777777" w:rsidR="002E2FA0" w:rsidRDefault="002E2F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7A6"/>
    <w:rsid w:val="001060B4"/>
    <w:rsid w:val="001537A6"/>
    <w:rsid w:val="001603AD"/>
    <w:rsid w:val="00162813"/>
    <w:rsid w:val="002A4D66"/>
    <w:rsid w:val="002E2FA0"/>
    <w:rsid w:val="00337392"/>
    <w:rsid w:val="00393579"/>
    <w:rsid w:val="003B05D1"/>
    <w:rsid w:val="0043539F"/>
    <w:rsid w:val="00494CCD"/>
    <w:rsid w:val="004E2AA8"/>
    <w:rsid w:val="004E6A87"/>
    <w:rsid w:val="004E6D26"/>
    <w:rsid w:val="00567746"/>
    <w:rsid w:val="00570E6C"/>
    <w:rsid w:val="005A3D38"/>
    <w:rsid w:val="006849EC"/>
    <w:rsid w:val="006C2981"/>
    <w:rsid w:val="007042CD"/>
    <w:rsid w:val="00724B2C"/>
    <w:rsid w:val="0077533E"/>
    <w:rsid w:val="00912A5F"/>
    <w:rsid w:val="009C2697"/>
    <w:rsid w:val="00A63A18"/>
    <w:rsid w:val="00AC4AF3"/>
    <w:rsid w:val="00B11334"/>
    <w:rsid w:val="00B36AB3"/>
    <w:rsid w:val="00B97BE8"/>
    <w:rsid w:val="00BA6808"/>
    <w:rsid w:val="00BB36A2"/>
    <w:rsid w:val="00C2036B"/>
    <w:rsid w:val="00E144F7"/>
    <w:rsid w:val="00E543E5"/>
    <w:rsid w:val="00E72EDC"/>
    <w:rsid w:val="00F47154"/>
    <w:rsid w:val="00FC1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31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F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FA0"/>
  </w:style>
  <w:style w:type="paragraph" w:styleId="Footer">
    <w:name w:val="footer"/>
    <w:basedOn w:val="Normal"/>
    <w:link w:val="FooterChar"/>
    <w:uiPriority w:val="99"/>
    <w:unhideWhenUsed/>
    <w:rsid w:val="002E2F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FA0"/>
  </w:style>
  <w:style w:type="character" w:styleId="Hyperlink">
    <w:name w:val="Hyperlink"/>
    <w:basedOn w:val="DefaultParagraphFont"/>
    <w:uiPriority w:val="99"/>
    <w:unhideWhenUsed/>
    <w:rsid w:val="0043539F"/>
    <w:rPr>
      <w:color w:val="0563C1" w:themeColor="hyperlink"/>
      <w:u w:val="single"/>
    </w:rPr>
  </w:style>
  <w:style w:type="character" w:customStyle="1" w:styleId="UnresolvedMention">
    <w:name w:val="Unresolved Mention"/>
    <w:basedOn w:val="DefaultParagraphFont"/>
    <w:uiPriority w:val="99"/>
    <w:semiHidden/>
    <w:unhideWhenUsed/>
    <w:rsid w:val="0043539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F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FA0"/>
  </w:style>
  <w:style w:type="paragraph" w:styleId="Footer">
    <w:name w:val="footer"/>
    <w:basedOn w:val="Normal"/>
    <w:link w:val="FooterChar"/>
    <w:uiPriority w:val="99"/>
    <w:unhideWhenUsed/>
    <w:rsid w:val="002E2F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FA0"/>
  </w:style>
  <w:style w:type="character" w:styleId="Hyperlink">
    <w:name w:val="Hyperlink"/>
    <w:basedOn w:val="DefaultParagraphFont"/>
    <w:uiPriority w:val="99"/>
    <w:unhideWhenUsed/>
    <w:rsid w:val="0043539F"/>
    <w:rPr>
      <w:color w:val="0563C1" w:themeColor="hyperlink"/>
      <w:u w:val="single"/>
    </w:rPr>
  </w:style>
  <w:style w:type="character" w:customStyle="1" w:styleId="UnresolvedMention">
    <w:name w:val="Unresolved Mention"/>
    <w:basedOn w:val="DefaultParagraphFont"/>
    <w:uiPriority w:val="99"/>
    <w:semiHidden/>
    <w:unhideWhenUsed/>
    <w:rsid w:val="004353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csun.box.com/s/hi7iemiatlzjbrwirpwqvv3wy6psfhah" TargetMode="External"/><Relationship Id="rId3" Type="http://schemas.openxmlformats.org/officeDocument/2006/relationships/settings" Target="settings.xml"/><Relationship Id="rId7" Type="http://schemas.openxmlformats.org/officeDocument/2006/relationships/hyperlink" Target="https://www.americanprogress.org/issues/race/reports/2019/08/07/472617/systemic-inequality-displacement-exclusion-segregation/"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nlinedegrees.kent.edu/political-science/master-of-public-administration/community/five-principles-of-social-jus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1014</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WeedSeed</cp:lastModifiedBy>
  <cp:revision>2</cp:revision>
  <dcterms:created xsi:type="dcterms:W3CDTF">2021-10-14T01:42:00Z</dcterms:created>
  <dcterms:modified xsi:type="dcterms:W3CDTF">2021-10-14T01:42:00Z</dcterms:modified>
</cp:coreProperties>
</file>